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58479" w14:textId="77777777" w:rsidR="00321FCC" w:rsidRDefault="00321FCC" w:rsidP="00321FCC">
      <w:pPr>
        <w:pStyle w:val="ConsPlusNormal"/>
        <w:ind w:right="-2"/>
        <w:outlineLvl w:val="1"/>
        <w:rPr>
          <w:szCs w:val="24"/>
        </w:rPr>
      </w:pPr>
    </w:p>
    <w:p w14:paraId="3B60E177" w14:textId="72586113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   Приложение </w:t>
      </w:r>
    </w:p>
    <w:p w14:paraId="0EB65598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к решению Думы </w:t>
      </w:r>
    </w:p>
    <w:p w14:paraId="03FE6703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>города-курорта Кисловодска</w:t>
      </w:r>
    </w:p>
    <w:p w14:paraId="262CE117" w14:textId="4B24CE7E" w:rsidR="00C307C6" w:rsidRDefault="00C307C6" w:rsidP="00321FCC">
      <w:pPr>
        <w:pStyle w:val="ConsPlusNormal"/>
        <w:ind w:left="4253" w:right="-284"/>
        <w:jc w:val="right"/>
        <w:outlineLvl w:val="1"/>
        <w:rPr>
          <w:szCs w:val="24"/>
        </w:rPr>
      </w:pPr>
      <w:r w:rsidRPr="0089341A">
        <w:t>от «___» _________ 202</w:t>
      </w:r>
      <w:r w:rsidR="008636DF">
        <w:t>4</w:t>
      </w:r>
      <w:r w:rsidRPr="0089341A">
        <w:t>г. № ________</w:t>
      </w:r>
    </w:p>
    <w:p w14:paraId="51B746E7" w14:textId="77777777" w:rsidR="00426848" w:rsidRDefault="00426848" w:rsidP="00321FCC">
      <w:pPr>
        <w:pStyle w:val="ConsPlusNormal"/>
        <w:ind w:right="-284"/>
        <w:outlineLvl w:val="1"/>
        <w:rPr>
          <w:szCs w:val="24"/>
        </w:rPr>
      </w:pPr>
    </w:p>
    <w:p w14:paraId="025D3B03" w14:textId="50416A08" w:rsidR="00261BBB" w:rsidRPr="00D07102" w:rsidRDefault="00261BBB" w:rsidP="00321FCC">
      <w:pPr>
        <w:pStyle w:val="ConsPlusNormal"/>
        <w:ind w:left="4253" w:right="-284"/>
        <w:jc w:val="right"/>
        <w:outlineLvl w:val="1"/>
        <w:rPr>
          <w:szCs w:val="24"/>
        </w:rPr>
      </w:pPr>
      <w:r>
        <w:rPr>
          <w:szCs w:val="24"/>
        </w:rPr>
        <w:t>Приложение 1</w:t>
      </w:r>
    </w:p>
    <w:p w14:paraId="4DAD8887" w14:textId="77777777" w:rsidR="00261BBB" w:rsidRDefault="00261BBB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                                                </w:t>
      </w:r>
      <w:r w:rsidRPr="00D07102">
        <w:rPr>
          <w:szCs w:val="24"/>
        </w:rPr>
        <w:t>к Положению</w:t>
      </w:r>
    </w:p>
    <w:p w14:paraId="155B83DB" w14:textId="77777777" w:rsidR="00261BBB" w:rsidRDefault="00261BBB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        </w:t>
      </w:r>
      <w:r w:rsidRPr="00D07102">
        <w:rPr>
          <w:szCs w:val="24"/>
        </w:rPr>
        <w:t>о муниципальном</w:t>
      </w:r>
      <w:r>
        <w:rPr>
          <w:szCs w:val="24"/>
        </w:rPr>
        <w:t xml:space="preserve"> </w:t>
      </w:r>
      <w:r w:rsidRPr="00D07102">
        <w:rPr>
          <w:szCs w:val="24"/>
        </w:rPr>
        <w:t>контроле в</w:t>
      </w:r>
      <w:r>
        <w:rPr>
          <w:szCs w:val="24"/>
        </w:rPr>
        <w:t xml:space="preserve"> </w:t>
      </w:r>
      <w:r w:rsidRPr="00D07102">
        <w:rPr>
          <w:szCs w:val="24"/>
        </w:rPr>
        <w:t>сфере благоустройства город</w:t>
      </w:r>
      <w:r>
        <w:rPr>
          <w:szCs w:val="24"/>
        </w:rPr>
        <w:t xml:space="preserve">ского округа </w:t>
      </w:r>
    </w:p>
    <w:p w14:paraId="72DE26BF" w14:textId="77777777" w:rsidR="00261BBB" w:rsidRPr="00D07102" w:rsidRDefault="00261BBB" w:rsidP="00321FCC">
      <w:pPr>
        <w:pStyle w:val="ConsPlusNormal"/>
        <w:ind w:left="4253" w:right="-284"/>
        <w:jc w:val="right"/>
        <w:rPr>
          <w:i/>
          <w:szCs w:val="24"/>
        </w:rPr>
      </w:pPr>
      <w:r>
        <w:rPr>
          <w:szCs w:val="24"/>
        </w:rPr>
        <w:t xml:space="preserve">города-курорта Кисловодска </w:t>
      </w:r>
    </w:p>
    <w:p w14:paraId="459B607F" w14:textId="77777777" w:rsidR="00C307C6" w:rsidRDefault="00C307C6" w:rsidP="00321FCC">
      <w:pPr>
        <w:pStyle w:val="ConsPlusNormal"/>
        <w:ind w:left="284" w:right="-284"/>
        <w:rPr>
          <w:szCs w:val="24"/>
        </w:rPr>
      </w:pPr>
    </w:p>
    <w:p w14:paraId="07B68EE5" w14:textId="77777777" w:rsidR="00321FCC" w:rsidRPr="00D07102" w:rsidRDefault="00321FCC" w:rsidP="00321FCC">
      <w:pPr>
        <w:pStyle w:val="ConsPlusNormal"/>
        <w:ind w:left="284" w:right="-284"/>
        <w:rPr>
          <w:szCs w:val="24"/>
        </w:rPr>
      </w:pPr>
    </w:p>
    <w:p w14:paraId="44AF88B4" w14:textId="77777777" w:rsidR="00261BBB" w:rsidRPr="00485578" w:rsidRDefault="00261BBB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  <w:r w:rsidRPr="00485578">
        <w:rPr>
          <w:b/>
          <w:bCs/>
          <w:sz w:val="28"/>
          <w:szCs w:val="28"/>
        </w:rPr>
        <w:t xml:space="preserve">Индикаторы риска нарушения обязательных требований </w:t>
      </w:r>
    </w:p>
    <w:p w14:paraId="1D1C353D" w14:textId="77777777" w:rsidR="00261BBB" w:rsidRPr="00485578" w:rsidRDefault="00261BBB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  <w:r w:rsidRPr="00485578">
        <w:rPr>
          <w:b/>
          <w:bCs/>
          <w:sz w:val="28"/>
          <w:szCs w:val="28"/>
        </w:rPr>
        <w:t>при осуществлении муниципального контроля в сфере благоустройства</w:t>
      </w:r>
      <w:r>
        <w:rPr>
          <w:b/>
          <w:bCs/>
          <w:sz w:val="28"/>
          <w:szCs w:val="28"/>
        </w:rPr>
        <w:t xml:space="preserve"> на территории городского округа города-курорта Кисловодска</w:t>
      </w:r>
    </w:p>
    <w:p w14:paraId="3F8246D3" w14:textId="77777777" w:rsidR="00321FCC" w:rsidRPr="00D07102" w:rsidRDefault="00321FCC" w:rsidP="00321FCC">
      <w:pPr>
        <w:widowControl w:val="0"/>
        <w:ind w:left="284" w:right="-284"/>
        <w:jc w:val="both"/>
        <w:rPr>
          <w:i/>
          <w:sz w:val="28"/>
          <w:szCs w:val="24"/>
        </w:rPr>
      </w:pPr>
    </w:p>
    <w:p w14:paraId="78F52790" w14:textId="77777777" w:rsidR="00A448C1" w:rsidRDefault="00261BBB" w:rsidP="00321FCC">
      <w:pPr>
        <w:widowControl w:val="0"/>
        <w:ind w:left="284" w:right="-284" w:firstLine="709"/>
        <w:jc w:val="both"/>
        <w:rPr>
          <w:iCs/>
          <w:sz w:val="28"/>
          <w:szCs w:val="24"/>
        </w:rPr>
      </w:pPr>
      <w:bookmarkStart w:id="0" w:name="_Hlk150780262"/>
      <w:r w:rsidRPr="00D07102">
        <w:rPr>
          <w:iCs/>
          <w:sz w:val="28"/>
          <w:szCs w:val="24"/>
        </w:rPr>
        <w:t>При осуществлении муниципального контроля в сфере благоустройства</w:t>
      </w:r>
      <w:r>
        <w:rPr>
          <w:iCs/>
          <w:sz w:val="28"/>
          <w:szCs w:val="24"/>
        </w:rPr>
        <w:t xml:space="preserve"> на территории городского округа города-курорта Кисловодска (далее – муниципальный контроль в сфере благоустройства)</w:t>
      </w:r>
      <w:r w:rsidRPr="00D07102">
        <w:rPr>
          <w:i/>
          <w:iCs/>
          <w:sz w:val="28"/>
          <w:szCs w:val="24"/>
        </w:rPr>
        <w:t xml:space="preserve"> </w:t>
      </w:r>
      <w:r w:rsidRPr="00D07102">
        <w:rPr>
          <w:iCs/>
          <w:sz w:val="28"/>
          <w:szCs w:val="24"/>
        </w:rPr>
        <w:t>устанавливаются следующие индикаторы риска нарушения обязательных требований:</w:t>
      </w:r>
    </w:p>
    <w:p w14:paraId="5FAFEE15" w14:textId="2D2E22AD" w:rsidR="000C4EF4" w:rsidRPr="00001EDA" w:rsidRDefault="000C4EF4" w:rsidP="00321FCC">
      <w:pPr>
        <w:pStyle w:val="a3"/>
        <w:ind w:left="284" w:right="-284" w:firstLine="709"/>
        <w:jc w:val="both"/>
        <w:rPr>
          <w:sz w:val="28"/>
          <w:szCs w:val="28"/>
          <w:shd w:val="clear" w:color="auto" w:fill="FFFFFF"/>
        </w:rPr>
      </w:pPr>
      <w:r w:rsidRPr="00001EDA">
        <w:rPr>
          <w:sz w:val="28"/>
          <w:szCs w:val="28"/>
        </w:rPr>
        <w:t>1) трехкратный и более рост количества обращений, поступивших в контрольный орган от граждан (поступивших способом, позволяющим установить личность обратившегося гражданина) или организаций,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 за месяц в сравнении с предыдущим аналогичным периодом и (или) аналогичным периодом предшествующего календарного года в отношении одного объекта благоустройства или одного хозяйствующего субъекта, владеющего несколькими объектами благоустройства, о фактах нарушений обязательных требований,</w:t>
      </w:r>
      <w:r w:rsidRPr="00001EDA">
        <w:rPr>
          <w:sz w:val="28"/>
          <w:szCs w:val="28"/>
          <w:shd w:val="clear" w:color="auto" w:fill="FFFFFF"/>
        </w:rPr>
        <w:t xml:space="preserve"> установленных Правилами благоустройства территории городского округа города-курорта Кисловодска;</w:t>
      </w:r>
    </w:p>
    <w:p w14:paraId="0D557190" w14:textId="5865A9CC" w:rsidR="000C4EF4" w:rsidRPr="00001EDA" w:rsidRDefault="000C4EF4" w:rsidP="00321FCC">
      <w:pPr>
        <w:pStyle w:val="a3"/>
        <w:ind w:left="284" w:right="-284" w:firstLine="709"/>
        <w:jc w:val="both"/>
        <w:rPr>
          <w:sz w:val="28"/>
          <w:szCs w:val="28"/>
        </w:rPr>
      </w:pPr>
      <w:r w:rsidRPr="00001EDA">
        <w:rPr>
          <w:sz w:val="28"/>
          <w:szCs w:val="28"/>
        </w:rPr>
        <w:t>2</w:t>
      </w:r>
      <w:r w:rsidR="00001EDA" w:rsidRPr="00001EDA">
        <w:rPr>
          <w:sz w:val="28"/>
          <w:szCs w:val="28"/>
        </w:rPr>
        <w:t>)</w:t>
      </w:r>
      <w:r w:rsidRPr="00001EDA">
        <w:rPr>
          <w:sz w:val="28"/>
          <w:szCs w:val="28"/>
        </w:rPr>
        <w:t xml:space="preserve"> </w:t>
      </w:r>
      <w:r w:rsidR="00001EDA" w:rsidRPr="00001EDA">
        <w:rPr>
          <w:sz w:val="28"/>
          <w:szCs w:val="28"/>
        </w:rPr>
        <w:t>п</w:t>
      </w:r>
      <w:r w:rsidRPr="00001EDA">
        <w:rPr>
          <w:sz w:val="28"/>
          <w:szCs w:val="28"/>
        </w:rPr>
        <w:t>олучение информации об истечении сроков проведения работ в соответствии с ордером (разрешением) на проведение земляных работ, установку временных ограждений и размещения временных объектов, уведомлением о проведении работ без ордера, уведомлением о производстве аварийных восстановительных работ</w:t>
      </w:r>
      <w:r w:rsidR="00001EDA" w:rsidRPr="00001EDA">
        <w:rPr>
          <w:sz w:val="28"/>
          <w:szCs w:val="28"/>
        </w:rPr>
        <w:t>;</w:t>
      </w:r>
      <w:r w:rsidRPr="00001EDA">
        <w:rPr>
          <w:sz w:val="28"/>
          <w:szCs w:val="28"/>
        </w:rPr>
        <w:t xml:space="preserve"> </w:t>
      </w:r>
    </w:p>
    <w:p w14:paraId="79F6BA5C" w14:textId="53133413" w:rsidR="00001EDA" w:rsidRPr="00001EDA" w:rsidRDefault="00001EDA" w:rsidP="00321FCC">
      <w:pPr>
        <w:pStyle w:val="a3"/>
        <w:ind w:left="284" w:right="-284" w:firstLine="709"/>
        <w:jc w:val="both"/>
        <w:rPr>
          <w:rFonts w:eastAsia="DejaVu Serif Condensed"/>
          <w:color w:val="000000"/>
          <w:sz w:val="28"/>
          <w:szCs w:val="28"/>
        </w:rPr>
      </w:pPr>
      <w:r w:rsidRPr="00001EDA">
        <w:rPr>
          <w:rFonts w:eastAsia="DejaVu Serif Condensed"/>
          <w:color w:val="000000"/>
          <w:sz w:val="28"/>
          <w:szCs w:val="28"/>
          <w:highlight w:val="white"/>
        </w:rPr>
        <w:t>3) наличие у контрольного органа информации о не</w:t>
      </w:r>
      <w:r>
        <w:rPr>
          <w:rFonts w:eastAsia="DejaVu Serif Condensed"/>
          <w:color w:val="000000"/>
          <w:sz w:val="28"/>
          <w:szCs w:val="28"/>
          <w:highlight w:val="white"/>
        </w:rPr>
        <w:t xml:space="preserve"> </w:t>
      </w:r>
      <w:r w:rsidRPr="00001EDA">
        <w:rPr>
          <w:rFonts w:eastAsia="DejaVu Serif Condensed"/>
          <w:color w:val="000000"/>
          <w:sz w:val="28"/>
          <w:szCs w:val="28"/>
          <w:highlight w:val="white"/>
        </w:rPr>
        <w:t>восстановлении нарушенных элементов благоустройства по истечении 30 дней с даты окончания</w:t>
      </w:r>
      <w:r>
        <w:rPr>
          <w:rFonts w:eastAsia="DejaVu Serif Condensed"/>
          <w:color w:val="000000"/>
          <w:sz w:val="28"/>
          <w:szCs w:val="28"/>
          <w:highlight w:val="white"/>
        </w:rPr>
        <w:t>,</w:t>
      </w:r>
      <w:r w:rsidRPr="00001EDA">
        <w:rPr>
          <w:rFonts w:eastAsia="DejaVu Serif Condensed"/>
          <w:color w:val="000000"/>
          <w:sz w:val="28"/>
          <w:szCs w:val="28"/>
          <w:highlight w:val="white"/>
        </w:rPr>
        <w:t xml:space="preserve"> определенного ордером (разрешением) на производство земляных работ срока восстановления нарушенных элементов благоустройства</w:t>
      </w:r>
      <w:r w:rsidRPr="00001EDA">
        <w:rPr>
          <w:rFonts w:eastAsia="DejaVu Serif Condensed"/>
          <w:color w:val="000000"/>
          <w:sz w:val="28"/>
          <w:szCs w:val="28"/>
        </w:rPr>
        <w:t>;</w:t>
      </w:r>
    </w:p>
    <w:p w14:paraId="5E393B4C" w14:textId="7D75C674" w:rsidR="00001EDA" w:rsidRPr="00001EDA" w:rsidRDefault="00001EDA" w:rsidP="00321FCC">
      <w:pPr>
        <w:pStyle w:val="a3"/>
        <w:ind w:left="284" w:right="-284" w:firstLine="709"/>
        <w:jc w:val="both"/>
        <w:rPr>
          <w:sz w:val="28"/>
          <w:szCs w:val="28"/>
        </w:rPr>
      </w:pPr>
      <w:r w:rsidRPr="00001EDA">
        <w:rPr>
          <w:sz w:val="28"/>
          <w:szCs w:val="28"/>
        </w:rPr>
        <w:t>4) получение контрольным органом информации о</w:t>
      </w:r>
      <w:r w:rsidR="00DC5741">
        <w:rPr>
          <w:sz w:val="28"/>
          <w:szCs w:val="28"/>
        </w:rPr>
        <w:t xml:space="preserve"> </w:t>
      </w:r>
      <w:proofErr w:type="gramStart"/>
      <w:r w:rsidRPr="00001EDA">
        <w:rPr>
          <w:sz w:val="28"/>
          <w:szCs w:val="28"/>
        </w:rPr>
        <w:t>не</w:t>
      </w:r>
      <w:r w:rsidR="00DC5741">
        <w:rPr>
          <w:sz w:val="28"/>
          <w:szCs w:val="28"/>
        </w:rPr>
        <w:t xml:space="preserve"> </w:t>
      </w:r>
      <w:r w:rsidRPr="00001EDA">
        <w:rPr>
          <w:sz w:val="28"/>
          <w:szCs w:val="28"/>
        </w:rPr>
        <w:t>проведении</w:t>
      </w:r>
      <w:proofErr w:type="gramEnd"/>
      <w:r w:rsidRPr="00001EDA">
        <w:rPr>
          <w:sz w:val="28"/>
          <w:szCs w:val="28"/>
        </w:rPr>
        <w:t xml:space="preserve"> работ по благоустройству, ремонту на объектах (элементах объекта) благоустройства контролируемого лица более 3 лет.</w:t>
      </w:r>
    </w:p>
    <w:bookmarkEnd w:id="0"/>
    <w:p w14:paraId="3333A8AA" w14:textId="77777777" w:rsidR="00321FCC" w:rsidRDefault="00321FCC" w:rsidP="00321FCC">
      <w:pPr>
        <w:shd w:val="clear" w:color="auto" w:fill="FFFFFF"/>
        <w:ind w:right="-284"/>
        <w:jc w:val="both"/>
        <w:rPr>
          <w:bCs/>
          <w:sz w:val="28"/>
          <w:szCs w:val="28"/>
        </w:rPr>
      </w:pPr>
    </w:p>
    <w:p w14:paraId="23CF4EE4" w14:textId="77777777" w:rsidR="00DC5741" w:rsidRDefault="00DC5741" w:rsidP="00321FCC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</w:p>
    <w:p w14:paraId="3509AA7F" w14:textId="2A4B3F7C" w:rsidR="00261BBB" w:rsidRDefault="00261BBB" w:rsidP="00321FCC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Думы </w:t>
      </w:r>
    </w:p>
    <w:p w14:paraId="502BF1A3" w14:textId="1AEC9C4A" w:rsidR="00C307C6" w:rsidRDefault="00261BBB" w:rsidP="00321FCC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города-курорта Кисловодска                                                          </w:t>
      </w:r>
      <w:r w:rsidR="00C307C6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Л.Н. Волошин</w:t>
      </w:r>
      <w:r w:rsidR="00321FCC">
        <w:rPr>
          <w:bCs/>
          <w:sz w:val="28"/>
          <w:szCs w:val="28"/>
        </w:rPr>
        <w:t>а</w:t>
      </w:r>
    </w:p>
    <w:p w14:paraId="58A111D3" w14:textId="77777777" w:rsidR="00321FCC" w:rsidRDefault="00321FCC" w:rsidP="00321FCC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424E8DA1" w14:textId="77777777" w:rsidR="00321FCC" w:rsidRDefault="00321FCC" w:rsidP="00321FCC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108C1C3A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0A3E59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E52803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BE7B53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75A9F6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4926E8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7E555B0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6277331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4286BAA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48AD262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198201B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71ACC24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9345DD0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CB4681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E1A2F4F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6CE878B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2C8D53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D8A2AB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6CA82A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C16FF2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77FAFB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742718B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6401E3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0BDDD3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3E60B82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B0C0A3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8D0A9C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BC5D8C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60E5C58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DD092E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665C644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00A4A10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EC1DBA8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CF91660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74ABAC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42D942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741E78F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CD78A91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77A787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A026D0B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299D9A8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95AACB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D2C51B3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0106DD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5EBB75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5D72E5C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1FDF61E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7DB9843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99FD0B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028D1DE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D4A212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857DEDE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EDEFC1C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BB01F9C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C75A33F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4484207" w14:textId="2B360DB9" w:rsidR="00C307C6" w:rsidRPr="007F7832" w:rsidRDefault="00C307C6" w:rsidP="00321FCC">
      <w:pPr>
        <w:pStyle w:val="a3"/>
        <w:spacing w:line="240" w:lineRule="exact"/>
        <w:ind w:left="-1134" w:right="1133"/>
        <w:rPr>
          <w:sz w:val="28"/>
          <w:szCs w:val="28"/>
        </w:rPr>
      </w:pPr>
      <w:r w:rsidRPr="007F7832">
        <w:rPr>
          <w:sz w:val="28"/>
          <w:szCs w:val="28"/>
        </w:rPr>
        <w:t>Визирует:</w:t>
      </w:r>
    </w:p>
    <w:p w14:paraId="2319CD47" w14:textId="77777777" w:rsidR="00C307C6" w:rsidRPr="007F7832" w:rsidRDefault="00C307C6" w:rsidP="00321FCC">
      <w:pPr>
        <w:pStyle w:val="a3"/>
        <w:spacing w:line="240" w:lineRule="exact"/>
        <w:ind w:left="-1134" w:right="1133"/>
        <w:rPr>
          <w:sz w:val="28"/>
          <w:szCs w:val="28"/>
        </w:rPr>
      </w:pPr>
      <w:r w:rsidRPr="007F7832">
        <w:rPr>
          <w:sz w:val="28"/>
          <w:szCs w:val="28"/>
        </w:rPr>
        <w:t xml:space="preserve">Начальник управления </w:t>
      </w:r>
    </w:p>
    <w:p w14:paraId="2FE4E241" w14:textId="77777777" w:rsidR="00C307C6" w:rsidRPr="007F7832" w:rsidRDefault="00C307C6" w:rsidP="00321FCC">
      <w:pPr>
        <w:pStyle w:val="a3"/>
        <w:spacing w:line="240" w:lineRule="exact"/>
        <w:ind w:left="-1134" w:right="1133"/>
        <w:rPr>
          <w:sz w:val="28"/>
          <w:szCs w:val="28"/>
        </w:rPr>
      </w:pPr>
      <w:r w:rsidRPr="007F7832">
        <w:rPr>
          <w:sz w:val="28"/>
          <w:szCs w:val="28"/>
        </w:rPr>
        <w:t>по муниципальному контролю, торговле,</w:t>
      </w:r>
    </w:p>
    <w:p w14:paraId="7AC899B2" w14:textId="77777777" w:rsidR="00C307C6" w:rsidRPr="007F7832" w:rsidRDefault="00C307C6" w:rsidP="00321FCC">
      <w:pPr>
        <w:pStyle w:val="a3"/>
        <w:spacing w:line="240" w:lineRule="exact"/>
        <w:ind w:left="-1134" w:right="1133"/>
        <w:rPr>
          <w:sz w:val="28"/>
          <w:szCs w:val="28"/>
        </w:rPr>
      </w:pPr>
      <w:r w:rsidRPr="007F7832">
        <w:rPr>
          <w:sz w:val="28"/>
          <w:szCs w:val="28"/>
        </w:rPr>
        <w:t xml:space="preserve">общественному питанию и сервису </w:t>
      </w:r>
    </w:p>
    <w:p w14:paraId="7CBD49CE" w14:textId="5000C553" w:rsidR="00C307C6" w:rsidRPr="007F7832" w:rsidRDefault="00C307C6" w:rsidP="00321FCC">
      <w:pPr>
        <w:pStyle w:val="a3"/>
        <w:spacing w:line="240" w:lineRule="exact"/>
        <w:ind w:left="-1134" w:right="1133"/>
        <w:rPr>
          <w:sz w:val="28"/>
          <w:szCs w:val="28"/>
        </w:rPr>
      </w:pPr>
      <w:r w:rsidRPr="007F7832">
        <w:rPr>
          <w:sz w:val="28"/>
          <w:szCs w:val="28"/>
        </w:rPr>
        <w:t>администрации города-курорта Кисловодска                                Ю.А. Писарев</w:t>
      </w:r>
    </w:p>
    <w:p w14:paraId="5310BDA5" w14:textId="77777777" w:rsidR="00C307C6" w:rsidRPr="00C307C6" w:rsidRDefault="00C307C6" w:rsidP="00321FCC">
      <w:pPr>
        <w:ind w:left="-1134" w:right="1133"/>
        <w:rPr>
          <w:sz w:val="28"/>
          <w:szCs w:val="28"/>
        </w:rPr>
      </w:pPr>
    </w:p>
    <w:sectPr w:rsidR="00C307C6" w:rsidRPr="00C307C6" w:rsidSect="00321FC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26771" w14:textId="77777777" w:rsidR="009862C7" w:rsidRDefault="009862C7" w:rsidP="001173BC">
      <w:r>
        <w:separator/>
      </w:r>
    </w:p>
  </w:endnote>
  <w:endnote w:type="continuationSeparator" w:id="0">
    <w:p w14:paraId="31A1E5E7" w14:textId="77777777" w:rsidR="009862C7" w:rsidRDefault="009862C7" w:rsidP="0011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erif Condensed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7D406" w14:textId="77777777" w:rsidR="009862C7" w:rsidRDefault="009862C7" w:rsidP="001173BC">
      <w:r>
        <w:separator/>
      </w:r>
    </w:p>
  </w:footnote>
  <w:footnote w:type="continuationSeparator" w:id="0">
    <w:p w14:paraId="4EB9A444" w14:textId="77777777" w:rsidR="009862C7" w:rsidRDefault="009862C7" w:rsidP="00117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61D4A"/>
    <w:multiLevelType w:val="hybridMultilevel"/>
    <w:tmpl w:val="769A60E4"/>
    <w:lvl w:ilvl="0" w:tplc="5C8E07B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683EDD"/>
    <w:multiLevelType w:val="hybridMultilevel"/>
    <w:tmpl w:val="E6A269D0"/>
    <w:lvl w:ilvl="0" w:tplc="A84A9D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3E41D0"/>
    <w:multiLevelType w:val="hybridMultilevel"/>
    <w:tmpl w:val="19C024A2"/>
    <w:lvl w:ilvl="0" w:tplc="0D084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F32D0"/>
    <w:multiLevelType w:val="hybridMultilevel"/>
    <w:tmpl w:val="62F6EDBC"/>
    <w:lvl w:ilvl="0" w:tplc="A84A9D9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916F0A"/>
    <w:multiLevelType w:val="hybridMultilevel"/>
    <w:tmpl w:val="E6A269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CF14DA"/>
    <w:multiLevelType w:val="hybridMultilevel"/>
    <w:tmpl w:val="B4329460"/>
    <w:lvl w:ilvl="0" w:tplc="7F72D6CA">
      <w:start w:val="5"/>
      <w:numFmt w:val="decimal"/>
      <w:lvlText w:val="%1)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004750">
    <w:abstractNumId w:val="1"/>
  </w:num>
  <w:num w:numId="2" w16cid:durableId="725757568">
    <w:abstractNumId w:val="4"/>
  </w:num>
  <w:num w:numId="3" w16cid:durableId="492449255">
    <w:abstractNumId w:val="3"/>
  </w:num>
  <w:num w:numId="4" w16cid:durableId="679308168">
    <w:abstractNumId w:val="2"/>
  </w:num>
  <w:num w:numId="5" w16cid:durableId="1860191661">
    <w:abstractNumId w:val="5"/>
  </w:num>
  <w:num w:numId="6" w16cid:durableId="130851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BBB"/>
    <w:rsid w:val="00001EDA"/>
    <w:rsid w:val="000564E0"/>
    <w:rsid w:val="000567A0"/>
    <w:rsid w:val="000C4EF4"/>
    <w:rsid w:val="000C75A1"/>
    <w:rsid w:val="000D37AD"/>
    <w:rsid w:val="001173BC"/>
    <w:rsid w:val="00124C13"/>
    <w:rsid w:val="001F6571"/>
    <w:rsid w:val="00261BBB"/>
    <w:rsid w:val="002836F8"/>
    <w:rsid w:val="002C71CA"/>
    <w:rsid w:val="00321FCC"/>
    <w:rsid w:val="003A73A7"/>
    <w:rsid w:val="003F6715"/>
    <w:rsid w:val="00414314"/>
    <w:rsid w:val="00421861"/>
    <w:rsid w:val="00426848"/>
    <w:rsid w:val="004B1EF3"/>
    <w:rsid w:val="004D6E1B"/>
    <w:rsid w:val="00564320"/>
    <w:rsid w:val="00570921"/>
    <w:rsid w:val="005A1BC5"/>
    <w:rsid w:val="005B41E1"/>
    <w:rsid w:val="005F6CAF"/>
    <w:rsid w:val="0065724D"/>
    <w:rsid w:val="0067306A"/>
    <w:rsid w:val="00684C1D"/>
    <w:rsid w:val="006D302E"/>
    <w:rsid w:val="00722814"/>
    <w:rsid w:val="00734F77"/>
    <w:rsid w:val="007709F6"/>
    <w:rsid w:val="00797281"/>
    <w:rsid w:val="00850157"/>
    <w:rsid w:val="008636DF"/>
    <w:rsid w:val="008C351A"/>
    <w:rsid w:val="00984155"/>
    <w:rsid w:val="009862C7"/>
    <w:rsid w:val="00A448C1"/>
    <w:rsid w:val="00A678EC"/>
    <w:rsid w:val="00A91CF3"/>
    <w:rsid w:val="00AA02D7"/>
    <w:rsid w:val="00B45BAA"/>
    <w:rsid w:val="00BD57F3"/>
    <w:rsid w:val="00C307C6"/>
    <w:rsid w:val="00C40703"/>
    <w:rsid w:val="00CC044E"/>
    <w:rsid w:val="00D20ED7"/>
    <w:rsid w:val="00D45077"/>
    <w:rsid w:val="00DC5741"/>
    <w:rsid w:val="00E411C8"/>
    <w:rsid w:val="00E504BE"/>
    <w:rsid w:val="00FD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10CB"/>
  <w15:chartTrackingRefBased/>
  <w15:docId w15:val="{6FDB5DBB-A0D5-4B54-8BA4-0179AFCD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61B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3">
    <w:name w:val="No Spacing"/>
    <w:uiPriority w:val="1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ConsPlusNormal0">
    <w:name w:val="ConsPlusNormal Знак"/>
    <w:link w:val="ConsPlusNormal"/>
    <w:locked/>
    <w:rsid w:val="00261BBB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6D30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customStyle="1" w:styleId="ConsPlusNormal1">
    <w:name w:val="ConsPlusNormal1"/>
    <w:locked/>
    <w:rsid w:val="00C307C6"/>
    <w:rPr>
      <w:rFonts w:ascii="Times New Roman" w:eastAsia="Times New Roman" w:hAnsi="Times New Roman" w:cs="Times New Roman"/>
      <w:sz w:val="24"/>
      <w:lang w:eastAsia="ru-RU"/>
    </w:rPr>
  </w:style>
  <w:style w:type="paragraph" w:styleId="a9">
    <w:name w:val="Normal (Web)"/>
    <w:basedOn w:val="a"/>
    <w:uiPriority w:val="99"/>
    <w:semiHidden/>
    <w:unhideWhenUsed/>
    <w:rsid w:val="008636D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 Николаевна Чубарина</cp:lastModifiedBy>
  <cp:revision>6</cp:revision>
  <cp:lastPrinted>2024-10-08T09:37:00Z</cp:lastPrinted>
  <dcterms:created xsi:type="dcterms:W3CDTF">2024-09-13T14:05:00Z</dcterms:created>
  <dcterms:modified xsi:type="dcterms:W3CDTF">2024-10-08T11:34:00Z</dcterms:modified>
</cp:coreProperties>
</file>